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3" w:rsidRPr="002A6E50" w:rsidRDefault="00583D03" w:rsidP="00583D03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2A6E50">
        <w:rPr>
          <w:b/>
          <w:bCs/>
          <w:iCs/>
          <w:sz w:val="22"/>
          <w:szCs w:val="22"/>
        </w:rPr>
        <w:t>Allegato 1</w:t>
      </w:r>
    </w:p>
    <w:p w:rsidR="00583D03" w:rsidRPr="002A6E50" w:rsidRDefault="00583D03" w:rsidP="00583D03">
      <w:pPr>
        <w:autoSpaceDE w:val="0"/>
        <w:autoSpaceDN w:val="0"/>
        <w:adjustRightInd w:val="0"/>
        <w:rPr>
          <w:b/>
          <w:bCs/>
          <w:i/>
          <w:color w:val="FF0000"/>
          <w:sz w:val="22"/>
          <w:szCs w:val="22"/>
        </w:rPr>
      </w:pPr>
      <w:r w:rsidRPr="002A6E50">
        <w:rPr>
          <w:b/>
          <w:bCs/>
          <w:i/>
          <w:color w:val="FF0000"/>
          <w:sz w:val="22"/>
          <w:szCs w:val="22"/>
        </w:rPr>
        <w:t>(Su carta intestata dell’operatore economico)</w:t>
      </w:r>
    </w:p>
    <w:p w:rsidR="00583D03" w:rsidRPr="002A6E50" w:rsidRDefault="00583D03" w:rsidP="00583D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ind w:left="5664" w:firstLine="708"/>
        <w:jc w:val="right"/>
        <w:rPr>
          <w:b/>
          <w:bCs/>
          <w:color w:val="000000"/>
          <w:sz w:val="22"/>
          <w:szCs w:val="22"/>
        </w:rPr>
      </w:pPr>
      <w:r w:rsidRPr="002A6E50">
        <w:rPr>
          <w:b/>
          <w:bCs/>
          <w:color w:val="000000"/>
          <w:sz w:val="22"/>
          <w:szCs w:val="22"/>
        </w:rPr>
        <w:t>Spett.le</w:t>
      </w:r>
    </w:p>
    <w:p w:rsidR="00583D03" w:rsidRPr="002A6E50" w:rsidRDefault="00583D03" w:rsidP="00583D03">
      <w:pPr>
        <w:autoSpaceDE w:val="0"/>
        <w:autoSpaceDN w:val="0"/>
        <w:adjustRightInd w:val="0"/>
        <w:ind w:left="5664" w:firstLine="708"/>
        <w:jc w:val="right"/>
        <w:rPr>
          <w:b/>
          <w:bCs/>
          <w:color w:val="000000"/>
          <w:sz w:val="22"/>
          <w:szCs w:val="22"/>
        </w:rPr>
      </w:pPr>
      <w:r w:rsidRPr="002A6E50">
        <w:rPr>
          <w:b/>
          <w:bCs/>
          <w:color w:val="000000"/>
          <w:sz w:val="22"/>
          <w:szCs w:val="22"/>
        </w:rPr>
        <w:t>CONSORZIO C.I.V.E.T.A.</w:t>
      </w:r>
    </w:p>
    <w:p w:rsidR="00583D03" w:rsidRPr="002A6E50" w:rsidRDefault="00583D03" w:rsidP="00583D03">
      <w:pPr>
        <w:autoSpaceDE w:val="0"/>
        <w:autoSpaceDN w:val="0"/>
        <w:adjustRightInd w:val="0"/>
        <w:ind w:left="5664" w:firstLine="708"/>
        <w:jc w:val="right"/>
        <w:rPr>
          <w:b/>
          <w:bCs/>
          <w:color w:val="000000"/>
          <w:sz w:val="22"/>
          <w:szCs w:val="22"/>
        </w:rPr>
      </w:pPr>
      <w:r w:rsidRPr="002A6E50">
        <w:rPr>
          <w:b/>
          <w:bCs/>
          <w:color w:val="000000"/>
          <w:sz w:val="22"/>
          <w:szCs w:val="22"/>
        </w:rPr>
        <w:t>C.DA VALLE CENA SN</w:t>
      </w:r>
    </w:p>
    <w:p w:rsidR="00583D03" w:rsidRPr="002A6E50" w:rsidRDefault="00583D03" w:rsidP="00583D03">
      <w:pPr>
        <w:autoSpaceDE w:val="0"/>
        <w:autoSpaceDN w:val="0"/>
        <w:adjustRightInd w:val="0"/>
        <w:ind w:left="5664" w:firstLine="708"/>
        <w:jc w:val="right"/>
        <w:rPr>
          <w:b/>
          <w:bCs/>
          <w:color w:val="000000"/>
          <w:sz w:val="22"/>
          <w:szCs w:val="22"/>
        </w:rPr>
      </w:pPr>
      <w:r w:rsidRPr="002A6E50">
        <w:rPr>
          <w:b/>
          <w:bCs/>
          <w:color w:val="000000"/>
          <w:sz w:val="22"/>
          <w:szCs w:val="22"/>
        </w:rPr>
        <w:t xml:space="preserve">66051 CUPELLO (CH) </w:t>
      </w:r>
    </w:p>
    <w:p w:rsidR="00583D03" w:rsidRPr="002A6E50" w:rsidRDefault="00583D03" w:rsidP="00583D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3D03" w:rsidRPr="002A6E50" w:rsidRDefault="00583D03" w:rsidP="00583D03">
      <w:pPr>
        <w:widowControl w:val="0"/>
        <w:rPr>
          <w:sz w:val="22"/>
          <w:szCs w:val="22"/>
        </w:rPr>
      </w:pPr>
    </w:p>
    <w:p w:rsidR="00583D03" w:rsidRPr="002A6E50" w:rsidRDefault="00583D03" w:rsidP="00583D03">
      <w:pPr>
        <w:widowControl w:val="0"/>
        <w:rPr>
          <w:sz w:val="22"/>
          <w:szCs w:val="22"/>
        </w:rPr>
      </w:pPr>
    </w:p>
    <w:p w:rsidR="009C73E2" w:rsidRPr="002A6E50" w:rsidRDefault="00583D03" w:rsidP="00583D03">
      <w:pPr>
        <w:pStyle w:val="Sottotitolo"/>
        <w:widowControl w:val="0"/>
        <w:spacing w:before="120" w:after="120"/>
        <w:ind w:left="1276" w:hanging="127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6E50">
        <w:rPr>
          <w:rFonts w:ascii="Times New Roman" w:hAnsi="Times New Roman" w:cs="Times New Roman"/>
          <w:b w:val="0"/>
          <w:bCs w:val="0"/>
          <w:sz w:val="22"/>
          <w:szCs w:val="22"/>
        </w:rPr>
        <w:t>OGGETTO: Procedura negoziata sotto soglia ai sensi dell’art. 36, c. 2, lett. b) del D.Lgs.  n. 50/16, per l’affidamento del servizio</w:t>
      </w:r>
      <w:r w:rsidR="009C73E2" w:rsidRPr="002A6E5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di manutenzione e riparazione mezzi.</w:t>
      </w:r>
    </w:p>
    <w:p w:rsidR="00583D03" w:rsidRPr="002A6E50" w:rsidRDefault="00583D03" w:rsidP="009C73E2">
      <w:pPr>
        <w:pStyle w:val="Sottotitolo"/>
        <w:widowControl w:val="0"/>
        <w:spacing w:before="120" w:after="120"/>
        <w:ind w:left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2A6E50">
        <w:rPr>
          <w:rFonts w:ascii="Times New Roman" w:hAnsi="Times New Roman" w:cs="Times New Roman"/>
          <w:b w:val="0"/>
          <w:bCs w:val="0"/>
          <w:sz w:val="22"/>
          <w:szCs w:val="22"/>
        </w:rPr>
        <w:t>Istanza di ammissione alla gara e dichiarazione del possesso dei requisiti.</w:t>
      </w:r>
    </w:p>
    <w:p w:rsidR="00583D03" w:rsidRPr="002A6E50" w:rsidRDefault="00583D03" w:rsidP="00583D03">
      <w:pPr>
        <w:pStyle w:val="Corpodeltesto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83D03" w:rsidRPr="002A6E50" w:rsidRDefault="00583D03" w:rsidP="00583D03">
      <w:pPr>
        <w:widowControl w:val="0"/>
        <w:spacing w:before="60" w:line="320" w:lineRule="exact"/>
        <w:rPr>
          <w:sz w:val="22"/>
          <w:szCs w:val="22"/>
        </w:rPr>
      </w:pPr>
      <w:r w:rsidRPr="002A6E50">
        <w:rPr>
          <w:sz w:val="22"/>
          <w:szCs w:val="22"/>
        </w:rPr>
        <w:t>Il/La sottoscritto/a …………………………………………………. Nato a  ...……………………</w:t>
      </w:r>
      <w:r w:rsidRPr="002A6E50">
        <w:rPr>
          <w:sz w:val="22"/>
          <w:szCs w:val="22"/>
        </w:rPr>
        <w:br/>
        <w:t>il ……………………… C.F. …………………………………….. residente a …………………..</w:t>
      </w:r>
      <w:r w:rsidRPr="002A6E50">
        <w:rPr>
          <w:sz w:val="22"/>
          <w:szCs w:val="22"/>
        </w:rPr>
        <w:br/>
        <w:t>indirizzo …………………………………………….. n. civico …………… cap ………………..</w:t>
      </w:r>
    </w:p>
    <w:p w:rsidR="00583D03" w:rsidRPr="002A6E50" w:rsidRDefault="00583D03" w:rsidP="00583D03">
      <w:pPr>
        <w:pStyle w:val="Titolo4"/>
        <w:tabs>
          <w:tab w:val="left" w:pos="720"/>
        </w:tabs>
        <w:jc w:val="center"/>
        <w:rPr>
          <w:b w:val="0"/>
          <w:bCs w:val="0"/>
          <w:iCs/>
          <w:spacing w:val="80"/>
          <w:kern w:val="32"/>
          <w:sz w:val="22"/>
          <w:szCs w:val="22"/>
        </w:rPr>
      </w:pPr>
      <w:r w:rsidRPr="002A6E50">
        <w:rPr>
          <w:b w:val="0"/>
          <w:bCs w:val="0"/>
          <w:iCs/>
          <w:spacing w:val="80"/>
          <w:kern w:val="32"/>
          <w:sz w:val="22"/>
          <w:szCs w:val="22"/>
        </w:rPr>
        <w:t>CHIEDE</w:t>
      </w:r>
    </w:p>
    <w:p w:rsidR="00583D03" w:rsidRPr="002A6E50" w:rsidRDefault="00583D03" w:rsidP="00583D03">
      <w:pPr>
        <w:tabs>
          <w:tab w:val="left" w:pos="720"/>
        </w:tabs>
        <w:jc w:val="center"/>
        <w:rPr>
          <w:b/>
          <w:bCs/>
          <w:sz w:val="22"/>
          <w:szCs w:val="22"/>
        </w:rPr>
      </w:pPr>
    </w:p>
    <w:p w:rsidR="00583D03" w:rsidRPr="002A6E50" w:rsidRDefault="00583D03" w:rsidP="00583D03">
      <w:pPr>
        <w:pStyle w:val="Corpodeltesto2"/>
        <w:tabs>
          <w:tab w:val="left" w:pos="720"/>
        </w:tabs>
        <w:spacing w:line="240" w:lineRule="exact"/>
        <w:rPr>
          <w:sz w:val="22"/>
          <w:szCs w:val="22"/>
        </w:rPr>
      </w:pPr>
      <w:r w:rsidRPr="002A6E50">
        <w:rPr>
          <w:sz w:val="22"/>
          <w:szCs w:val="22"/>
        </w:rPr>
        <w:t>di partecipare alla gara in oggetto indicata e 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583D03" w:rsidRPr="002A6E50" w:rsidRDefault="00583D03" w:rsidP="00583D03">
      <w:pPr>
        <w:pStyle w:val="Titolo1"/>
        <w:keepNext w:val="0"/>
        <w:widowControl w:val="0"/>
        <w:spacing w:before="120" w:after="120"/>
        <w:jc w:val="center"/>
        <w:rPr>
          <w:rFonts w:ascii="Times New Roman" w:hAnsi="Times New Roman" w:cs="Times New Roman"/>
          <w:b w:val="0"/>
          <w:bCs w:val="0"/>
          <w:iCs/>
          <w:spacing w:val="80"/>
          <w:sz w:val="22"/>
          <w:szCs w:val="22"/>
        </w:rPr>
      </w:pPr>
      <w:r w:rsidRPr="002A6E50">
        <w:rPr>
          <w:rFonts w:ascii="Times New Roman" w:hAnsi="Times New Roman" w:cs="Times New Roman"/>
          <w:b w:val="0"/>
          <w:bCs w:val="0"/>
          <w:iCs/>
          <w:spacing w:val="80"/>
          <w:sz w:val="22"/>
          <w:szCs w:val="22"/>
        </w:rPr>
        <w:t>DICHIARA</w:t>
      </w:r>
    </w:p>
    <w:p w:rsidR="00583D03" w:rsidRPr="002A6E50" w:rsidRDefault="00583D03" w:rsidP="00583D03">
      <w:pPr>
        <w:jc w:val="both"/>
        <w:rPr>
          <w:i/>
          <w:color w:val="FF0000"/>
          <w:sz w:val="22"/>
          <w:szCs w:val="22"/>
        </w:rPr>
      </w:pPr>
      <w:r w:rsidRPr="002A6E50">
        <w:rPr>
          <w:i/>
          <w:color w:val="FF0000"/>
          <w:sz w:val="22"/>
          <w:szCs w:val="22"/>
        </w:rPr>
        <w:t xml:space="preserve">(Per autocertificare i requisiti dell’operatore economico riguardanti appalti di valore pari o superiore a 40.000 euro, utilizzare il Documento di gara unico europeo – DGUE). </w:t>
      </w:r>
    </w:p>
    <w:p w:rsidR="00583D03" w:rsidRPr="002A6E50" w:rsidRDefault="00583D03" w:rsidP="00583D03">
      <w:pPr>
        <w:rPr>
          <w:sz w:val="22"/>
          <w:szCs w:val="22"/>
        </w:rPr>
      </w:pPr>
    </w:p>
    <w:p w:rsidR="00583D03" w:rsidRPr="002A6E50" w:rsidRDefault="00583D03" w:rsidP="00583D03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2A6E50">
        <w:rPr>
          <w:sz w:val="22"/>
          <w:szCs w:val="22"/>
        </w:rPr>
        <w:t>di essere il legale rappresentante, con la qualifica di ……………………………………….</w:t>
      </w:r>
    </w:p>
    <w:p w:rsidR="00583D03" w:rsidRPr="002A6E50" w:rsidRDefault="00583D03" w:rsidP="00583D03">
      <w:pPr>
        <w:widowControl w:val="0"/>
        <w:ind w:left="426"/>
        <w:rPr>
          <w:sz w:val="22"/>
          <w:szCs w:val="22"/>
        </w:rPr>
      </w:pPr>
      <w:r w:rsidRPr="002A6E50">
        <w:rPr>
          <w:sz w:val="22"/>
          <w:szCs w:val="22"/>
        </w:rPr>
        <w:t>(indicare la qualifica del legale rappr. All’interno dell’impresa)</w:t>
      </w:r>
    </w:p>
    <w:p w:rsidR="00583D03" w:rsidRPr="002A6E50" w:rsidRDefault="00583D03" w:rsidP="00583D03">
      <w:pPr>
        <w:widowControl w:val="0"/>
        <w:numPr>
          <w:ilvl w:val="12"/>
          <w:numId w:val="0"/>
        </w:numPr>
        <w:tabs>
          <w:tab w:val="left" w:pos="384"/>
        </w:tabs>
        <w:spacing w:before="120"/>
        <w:rPr>
          <w:sz w:val="22"/>
          <w:szCs w:val="22"/>
        </w:rPr>
      </w:pPr>
      <w:r w:rsidRPr="002A6E50">
        <w:rPr>
          <w:sz w:val="22"/>
          <w:szCs w:val="22"/>
        </w:rPr>
        <w:tab/>
        <w:t>della Ditta…………………………………………………………………………………………</w:t>
      </w:r>
    </w:p>
    <w:p w:rsidR="00583D03" w:rsidRPr="002A6E50" w:rsidRDefault="00583D03" w:rsidP="00583D03">
      <w:pPr>
        <w:widowControl w:val="0"/>
        <w:numPr>
          <w:ilvl w:val="12"/>
          <w:numId w:val="0"/>
        </w:numPr>
        <w:tabs>
          <w:tab w:val="left" w:pos="384"/>
        </w:tabs>
        <w:ind w:left="384"/>
        <w:rPr>
          <w:sz w:val="22"/>
          <w:szCs w:val="22"/>
        </w:rPr>
      </w:pPr>
      <w:r w:rsidRPr="002A6E50">
        <w:rPr>
          <w:sz w:val="22"/>
          <w:szCs w:val="22"/>
        </w:rPr>
        <w:t xml:space="preserve">(indicare l’esatta denominazione comprensiva della forma giuridica) </w:t>
      </w:r>
    </w:p>
    <w:p w:rsidR="00583D03" w:rsidRPr="002A6E50" w:rsidRDefault="00583D03" w:rsidP="00583D03">
      <w:pPr>
        <w:pStyle w:val="Rientrocorpodeltesto2"/>
        <w:widowControl w:val="0"/>
        <w:spacing w:line="240" w:lineRule="auto"/>
        <w:ind w:left="0"/>
        <w:rPr>
          <w:sz w:val="22"/>
          <w:szCs w:val="22"/>
        </w:rPr>
      </w:pPr>
    </w:p>
    <w:p w:rsidR="00583D03" w:rsidRPr="002A6E50" w:rsidRDefault="00583D03" w:rsidP="00583D03">
      <w:pPr>
        <w:pStyle w:val="Rientrocorpodeltesto2"/>
        <w:widowControl w:val="0"/>
        <w:spacing w:line="240" w:lineRule="auto"/>
        <w:ind w:left="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oggetto sociale …………………………………………………………………………………….. Con sede legale in …………………………… indirizzo ……………………………………….. n.…………cap……………………….. domicilio eletto per le comunicazioni: località ………………………………………………..via ..………………………………………………. N.…………………cap…………………………. </w:t>
      </w:r>
      <w:r w:rsidRPr="002A6E50">
        <w:rPr>
          <w:sz w:val="22"/>
          <w:szCs w:val="22"/>
        </w:rPr>
        <w:br/>
        <w:t>Camera di Commercio di ……………………………………. Iscritta con il numero Repertorio</w:t>
      </w:r>
      <w:r w:rsidRPr="002A6E50">
        <w:rPr>
          <w:sz w:val="22"/>
          <w:szCs w:val="22"/>
        </w:rPr>
        <w:br/>
        <w:t xml:space="preserve">Economico Amministrativo ………………………………. Il …………………………………. </w:t>
      </w:r>
      <w:r w:rsidRPr="002A6E50">
        <w:rPr>
          <w:sz w:val="22"/>
          <w:szCs w:val="22"/>
        </w:rPr>
        <w:br/>
        <w:t xml:space="preserve">C.F. …………………………………………… P. I.V.A. ………………………………………… </w:t>
      </w:r>
      <w:r w:rsidRPr="002A6E50">
        <w:rPr>
          <w:sz w:val="22"/>
          <w:szCs w:val="22"/>
        </w:rPr>
        <w:br/>
        <w:t>n. tel. ………………….………… e-mail ……….……….…fax……….…………………………</w:t>
      </w:r>
    </w:p>
    <w:p w:rsidR="00583D03" w:rsidRPr="002A6E50" w:rsidRDefault="00583D03" w:rsidP="002A6E50">
      <w:pPr>
        <w:pStyle w:val="Rientrocorpodeltesto2"/>
        <w:widowControl w:val="0"/>
        <w:spacing w:line="240" w:lineRule="auto"/>
        <w:ind w:left="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pec…................................................................... a cui inviare le comunicazioni da parte della stazione appaltante: ………………………..</w:t>
      </w:r>
      <w:proofErr w:type="spellStart"/>
      <w:r w:rsidRPr="002A6E50">
        <w:rPr>
          <w:sz w:val="22"/>
          <w:szCs w:val="22"/>
        </w:rPr>
        <w:t>………………</w:t>
      </w:r>
      <w:proofErr w:type="spellEnd"/>
      <w:r w:rsidR="002A6E50">
        <w:rPr>
          <w:sz w:val="22"/>
          <w:szCs w:val="22"/>
        </w:rPr>
        <w:t xml:space="preserve"> </w:t>
      </w:r>
      <w:r w:rsidRPr="002A6E50">
        <w:rPr>
          <w:sz w:val="22"/>
          <w:szCs w:val="22"/>
        </w:rPr>
        <w:t>Codice Cliente INAIL n. …………………………….. presso la Sede di ……………………</w:t>
      </w:r>
      <w:r w:rsidRPr="002A6E50">
        <w:rPr>
          <w:sz w:val="22"/>
          <w:szCs w:val="22"/>
        </w:rPr>
        <w:br/>
        <w:t xml:space="preserve">Matricola INPS (con dipendenti) n. ………………………….…………... presso la Sede di </w:t>
      </w:r>
      <w:proofErr w:type="spellStart"/>
      <w:r w:rsidRPr="002A6E50">
        <w:rPr>
          <w:sz w:val="22"/>
          <w:szCs w:val="22"/>
        </w:rPr>
        <w:t>……………</w:t>
      </w:r>
      <w:proofErr w:type="spellEnd"/>
      <w:r w:rsidRPr="002A6E50">
        <w:rPr>
          <w:sz w:val="22"/>
          <w:szCs w:val="22"/>
        </w:rPr>
        <w:t>..…………………</w:t>
      </w:r>
      <w:r w:rsidR="002A6E50">
        <w:rPr>
          <w:sz w:val="22"/>
          <w:szCs w:val="22"/>
        </w:rPr>
        <w:t xml:space="preserve"> </w:t>
      </w:r>
      <w:r w:rsidRPr="002A6E50">
        <w:rPr>
          <w:sz w:val="22"/>
          <w:szCs w:val="22"/>
        </w:rPr>
        <w:t>Matricola INPS (senza dipendenti, posizione personale) n. ……………… presso la Sede di ……………..…………………</w:t>
      </w:r>
    </w:p>
    <w:p w:rsidR="00583D03" w:rsidRPr="002A6E50" w:rsidRDefault="00583D03" w:rsidP="002A6E50">
      <w:pPr>
        <w:pStyle w:val="Rientrocorpodeltesto2"/>
        <w:widowControl w:val="0"/>
        <w:spacing w:line="240" w:lineRule="auto"/>
        <w:ind w:left="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(n. b: in caso di mancata iscrizione Inps, precisarne le ragioni con nota a parte da allegare alla presente, specificando anche il diverso fondo di iscrizione)</w:t>
      </w:r>
    </w:p>
    <w:p w:rsidR="00583D03" w:rsidRPr="002A6E50" w:rsidRDefault="00583D03" w:rsidP="00583D03">
      <w:pPr>
        <w:pStyle w:val="Rientrocorpodeltesto2"/>
        <w:widowControl w:val="0"/>
        <w:spacing w:line="240" w:lineRule="auto"/>
        <w:rPr>
          <w:sz w:val="22"/>
          <w:szCs w:val="22"/>
        </w:rPr>
      </w:pPr>
      <w:r w:rsidRPr="002A6E50">
        <w:rPr>
          <w:sz w:val="22"/>
          <w:szCs w:val="22"/>
        </w:rPr>
        <w:lastRenderedPageBreak/>
        <w:t>Totale dipendenti………………</w:t>
      </w:r>
    </w:p>
    <w:p w:rsidR="00583D03" w:rsidRPr="002A6E50" w:rsidRDefault="00583D03" w:rsidP="00583D03">
      <w:pPr>
        <w:pStyle w:val="Rientrocorpodeltesto2"/>
        <w:widowControl w:val="0"/>
        <w:spacing w:line="240" w:lineRule="auto"/>
        <w:rPr>
          <w:sz w:val="22"/>
          <w:szCs w:val="22"/>
        </w:rPr>
      </w:pPr>
      <w:r w:rsidRPr="002A6E50">
        <w:rPr>
          <w:sz w:val="22"/>
          <w:szCs w:val="22"/>
        </w:rPr>
        <w:t>Totale lavoratori per l’appalto in oggetto……………di cui dipendenti…………………..</w:t>
      </w:r>
    </w:p>
    <w:p w:rsidR="00583D03" w:rsidRPr="002A6E50" w:rsidRDefault="00583D03" w:rsidP="00583D03">
      <w:pPr>
        <w:pStyle w:val="Rientrocorpodeltesto2"/>
        <w:widowControl w:val="0"/>
        <w:spacing w:line="240" w:lineRule="auto"/>
        <w:rPr>
          <w:sz w:val="22"/>
          <w:szCs w:val="22"/>
        </w:rPr>
      </w:pPr>
      <w:r w:rsidRPr="002A6E50">
        <w:rPr>
          <w:sz w:val="22"/>
          <w:szCs w:val="22"/>
        </w:rPr>
        <w:t>Contratto Collettivo Nazionale dei Lavoratori applicato:</w:t>
      </w:r>
    </w:p>
    <w:p w:rsidR="00583D03" w:rsidRPr="002A6E50" w:rsidRDefault="00583D03" w:rsidP="00583D03">
      <w:pPr>
        <w:pStyle w:val="Rientrocorpodeltesto2"/>
        <w:widowControl w:val="0"/>
        <w:spacing w:line="240" w:lineRule="auto"/>
        <w:rPr>
          <w:sz w:val="22"/>
          <w:szCs w:val="22"/>
        </w:rPr>
      </w:pPr>
      <w:r w:rsidRPr="002A6E50">
        <w:rPr>
          <w:sz w:val="22"/>
          <w:szCs w:val="22"/>
        </w:rPr>
        <w:t>……………………………………………………………………………………………………</w:t>
      </w:r>
    </w:p>
    <w:p w:rsidR="00583D03" w:rsidRPr="002A6E50" w:rsidRDefault="00583D03" w:rsidP="00583D03">
      <w:pPr>
        <w:pStyle w:val="Rientrocorpodeltesto2"/>
        <w:widowControl w:val="0"/>
        <w:spacing w:line="240" w:lineRule="auto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di aver preso visione ed accettare incondizionatamente le condizioni contenute nell’avviso per la gara avente ad oggetto……………..;</w:t>
      </w:r>
    </w:p>
    <w:p w:rsidR="00583D03" w:rsidRPr="002A6E50" w:rsidRDefault="00583D03" w:rsidP="00583D03">
      <w:pPr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a) di possedere tutte le abilitazioni previste dalla vigente normativa per la gara in oggetto;</w:t>
      </w:r>
    </w:p>
    <w:p w:rsidR="00583D03" w:rsidRPr="002A6E50" w:rsidRDefault="00583D03" w:rsidP="00583D03">
      <w:pPr>
        <w:spacing w:line="320" w:lineRule="exact"/>
        <w:ind w:left="360" w:hanging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b) di obbligarsi ad attuare a favore dei lavoratori dipendenti e se cooperativa anche verso i soci, condizioni normative e retributive non inferiori a quelle risultanti dai contratti di lavoro e dagli accordi locali integrativi degli stessi, applicabili alla data dell’istanza alla categoria e nella località in cui si svolge la prestazione ed a rispettare le norme e procedure previste dalla L. 19.3.90, n. 55 e s.m.i.;</w:t>
      </w:r>
    </w:p>
    <w:p w:rsidR="00583D03" w:rsidRPr="002A6E50" w:rsidRDefault="00583D03" w:rsidP="00583D03">
      <w:pPr>
        <w:spacing w:line="320" w:lineRule="exact"/>
        <w:ind w:left="360" w:hanging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c) di non trovarsi nelle condizioni previste nell’art. 80, del D.lgs 18.4.2016, n. 50, e più precisamente dichiara:</w:t>
      </w:r>
    </w:p>
    <w:p w:rsidR="00583D03" w:rsidRPr="002A6E50" w:rsidRDefault="00EA3B1E" w:rsidP="00583D03">
      <w:pPr>
        <w:widowControl w:val="0"/>
        <w:numPr>
          <w:ilvl w:val="0"/>
          <w:numId w:val="2"/>
        </w:numPr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jc w:val="both"/>
        <w:rPr>
          <w:i/>
          <w:color w:val="FF0000"/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9" o:spid="_x0000_s1026" style="position:absolute;left:0;text-align:left;margin-left:0;margin-top:2.85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" o:allowincell="f"/>
        </w:pict>
      </w:r>
      <w:r w:rsidRPr="002A6E50">
        <w:rPr>
          <w:noProof/>
          <w:sz w:val="22"/>
          <w:szCs w:val="22"/>
        </w:rPr>
        <w:pict>
          <v:rect id="Rettangolo 8" o:spid="_x0000_s1034" style="position:absolute;left:0;text-align:left;margin-left:0;margin-top:2.85pt;width:11.35pt;height:1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" o:allowincell="f"/>
        </w:pict>
      </w:r>
      <w:r w:rsidR="00583D03" w:rsidRPr="002A6E50">
        <w:rPr>
          <w:sz w:val="22"/>
          <w:szCs w:val="22"/>
        </w:rP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583D03" w:rsidRPr="002A6E50" w:rsidRDefault="00583D03" w:rsidP="00583D03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08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900"/>
        </w:tabs>
        <w:autoSpaceDE w:val="0"/>
        <w:autoSpaceDN w:val="0"/>
        <w:spacing w:line="320" w:lineRule="exact"/>
        <w:ind w:left="254"/>
        <w:jc w:val="both"/>
        <w:rPr>
          <w:i/>
          <w:iCs/>
          <w:sz w:val="22"/>
          <w:szCs w:val="22"/>
        </w:rPr>
      </w:pPr>
      <w:r w:rsidRPr="002A6E50">
        <w:rPr>
          <w:i/>
          <w:iCs/>
          <w:sz w:val="22"/>
          <w:szCs w:val="22"/>
        </w:rPr>
        <w:t>Oppure</w:t>
      </w:r>
    </w:p>
    <w:p w:rsidR="00583D03" w:rsidRPr="002A6E50" w:rsidRDefault="00583D03" w:rsidP="00583D03">
      <w:pPr>
        <w:widowControl w:val="0"/>
        <w:tabs>
          <w:tab w:val="left" w:pos="900"/>
        </w:tabs>
        <w:autoSpaceDE w:val="0"/>
        <w:autoSpaceDN w:val="0"/>
        <w:spacing w:line="320" w:lineRule="exact"/>
        <w:ind w:left="254"/>
        <w:jc w:val="both"/>
        <w:rPr>
          <w:i/>
          <w:iCs/>
          <w:sz w:val="22"/>
          <w:szCs w:val="22"/>
        </w:rPr>
      </w:pPr>
    </w:p>
    <w:p w:rsidR="00583D03" w:rsidRPr="002A6E50" w:rsidRDefault="00EA3B1E" w:rsidP="00583D03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  <w:rPr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7" o:spid="_x0000_s1033" style="position:absolute;left:0;text-align:left;margin-left:0;margin-top:4.35pt;width:11.35pt;height:11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hYHA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" o:allowincell="f"/>
        </w:pict>
      </w:r>
      <w:r w:rsidR="00583D03" w:rsidRPr="002A6E50">
        <w:rPr>
          <w:sz w:val="22"/>
          <w:szCs w:val="22"/>
        </w:rPr>
        <w:t>che sono cessate le incapacità personali derivanti da sentenza dichiarativa di fallimento o di liquidazione coatta con la riabilitazione civile, pronunciata dall’organo giudiziario competente in base alle condizioni e con il procedimento previsto dal Capo IX del D.Lgs. 09.01.2006, n. 5;</w:t>
      </w:r>
    </w:p>
    <w:p w:rsidR="00583D03" w:rsidRPr="002A6E50" w:rsidRDefault="00583D03" w:rsidP="00583D03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900"/>
        </w:tabs>
        <w:autoSpaceDE w:val="0"/>
        <w:autoSpaceDN w:val="0"/>
        <w:spacing w:line="320" w:lineRule="exact"/>
        <w:ind w:left="254"/>
        <w:jc w:val="both"/>
        <w:rPr>
          <w:i/>
          <w:iCs/>
          <w:sz w:val="22"/>
          <w:szCs w:val="22"/>
        </w:rPr>
      </w:pPr>
      <w:r w:rsidRPr="002A6E50">
        <w:rPr>
          <w:i/>
          <w:iCs/>
          <w:sz w:val="22"/>
          <w:szCs w:val="22"/>
        </w:rPr>
        <w:t>Oppure</w:t>
      </w:r>
    </w:p>
    <w:p w:rsidR="00583D03" w:rsidRPr="002A6E50" w:rsidRDefault="00583D03" w:rsidP="00583D03">
      <w:pPr>
        <w:widowControl w:val="0"/>
        <w:tabs>
          <w:tab w:val="left" w:pos="900"/>
        </w:tabs>
        <w:autoSpaceDE w:val="0"/>
        <w:autoSpaceDN w:val="0"/>
        <w:spacing w:line="320" w:lineRule="exact"/>
        <w:jc w:val="both"/>
        <w:rPr>
          <w:i/>
          <w:iCs/>
          <w:sz w:val="22"/>
          <w:szCs w:val="22"/>
        </w:rPr>
      </w:pPr>
    </w:p>
    <w:p w:rsidR="00583D03" w:rsidRPr="002A6E50" w:rsidRDefault="00EA3B1E" w:rsidP="00583D03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  <w:rPr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6" o:spid="_x0000_s1032" style="position:absolute;left:0;text-align:left;margin-left:0;margin-top:3.35pt;width:11.35pt;height:1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" o:allowincell="f"/>
        </w:pict>
      </w:r>
      <w:r w:rsidR="00583D03" w:rsidRPr="002A6E50">
        <w:rPr>
          <w:sz w:val="22"/>
          <w:szCs w:val="22"/>
        </w:rP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583D03" w:rsidRPr="002A6E50" w:rsidRDefault="00583D03" w:rsidP="00583D03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254"/>
        <w:jc w:val="both"/>
        <w:rPr>
          <w:i/>
          <w:iCs/>
          <w:sz w:val="22"/>
          <w:szCs w:val="22"/>
        </w:rPr>
      </w:pPr>
      <w:r w:rsidRPr="002A6E50">
        <w:rPr>
          <w:i/>
          <w:iCs/>
          <w:sz w:val="22"/>
          <w:szCs w:val="22"/>
        </w:rPr>
        <w:t>Oppure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i/>
          <w:iCs/>
          <w:sz w:val="22"/>
          <w:szCs w:val="22"/>
        </w:rPr>
      </w:pPr>
    </w:p>
    <w:p w:rsidR="00583D03" w:rsidRPr="002A6E50" w:rsidRDefault="00EA3B1E" w:rsidP="00583D03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  <w:rPr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5" o:spid="_x0000_s1031" style="position:absolute;left:0;text-align:left;margin-left:0;margin-top:3.2pt;width:11.35pt;height:1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xF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" o:allowincell="f"/>
        </w:pict>
      </w:r>
      <w:r w:rsidR="00583D03" w:rsidRPr="002A6E50">
        <w:rPr>
          <w:sz w:val="22"/>
          <w:szCs w:val="22"/>
        </w:rPr>
        <w:t>che si è concluso il procedimento dell’amministrazione straordinaria di cui al D.Lgs. n. 270/99;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227" w:hanging="227"/>
        <w:jc w:val="both"/>
        <w:rPr>
          <w:i/>
          <w:sz w:val="22"/>
          <w:szCs w:val="22"/>
        </w:rPr>
      </w:pPr>
      <w:r w:rsidRPr="002A6E50">
        <w:rPr>
          <w:sz w:val="22"/>
          <w:szCs w:val="22"/>
        </w:rPr>
        <w:t xml:space="preserve">d) che nei propri confronti non sussistono cause di decadenza, di sospensione o di divieto previste dall’articolo 67 del decreto legislativo 6 settembre 2011, n. 159 o di un tentativo di infiltrazione mafiosa di cui all’art. 84, c. 4, del medesimo decreto e di non avere pendenti procedimenti per l’applicazione delle misure di prevenzione della sorveglianza </w:t>
      </w:r>
      <w:r w:rsidRPr="002A6E50">
        <w:rPr>
          <w:i/>
          <w:color w:val="FF0000"/>
          <w:sz w:val="22"/>
          <w:szCs w:val="22"/>
        </w:rPr>
        <w:t xml:space="preserve"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</w:t>
      </w:r>
      <w:r w:rsidRPr="002A6E50">
        <w:rPr>
          <w:i/>
          <w:color w:val="FF0000"/>
          <w:sz w:val="22"/>
          <w:szCs w:val="22"/>
        </w:rPr>
        <w:lastRenderedPageBreak/>
        <w:t>meno di quattro soci, se si tratta di altro tipo di società o consorzio)</w:t>
      </w:r>
      <w:r w:rsidRPr="002A6E50">
        <w:rPr>
          <w:i/>
          <w:sz w:val="22"/>
          <w:szCs w:val="22"/>
        </w:rPr>
        <w:t>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284" w:hanging="284"/>
        <w:jc w:val="both"/>
        <w:rPr>
          <w:sz w:val="22"/>
          <w:szCs w:val="22"/>
        </w:rPr>
      </w:pPr>
      <w:r w:rsidRPr="002A6E50">
        <w:rPr>
          <w:bCs/>
          <w:sz w:val="22"/>
          <w:szCs w:val="22"/>
        </w:rPr>
        <w:t>e)</w:t>
      </w:r>
      <w:r w:rsidRPr="002A6E50">
        <w:rPr>
          <w:b/>
          <w:bCs/>
          <w:sz w:val="22"/>
          <w:szCs w:val="22"/>
        </w:rPr>
        <w:t xml:space="preserve"> </w:t>
      </w:r>
      <w:r w:rsidRPr="002A6E50">
        <w:rPr>
          <w:sz w:val="22"/>
          <w:szCs w:val="22"/>
        </w:rPr>
        <w:t>di non aver subito condanna con sentenza definitiva o decreto penale di condanna divenuto irrevocabile o sentenza di applicazione della pena su richiesta ai sensi dell’articolo 444 del codice di procedura penale, per uno dei seguenti reati:</w:t>
      </w:r>
    </w:p>
    <w:p w:rsidR="00583D03" w:rsidRPr="002A6E50" w:rsidRDefault="00583D03" w:rsidP="00583D03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Pr="002A6E50">
        <w:rPr>
          <w:sz w:val="22"/>
          <w:szCs w:val="22"/>
        </w:rPr>
        <w:pgNum/>
      </w:r>
      <w:r w:rsidRPr="002A6E50">
        <w:rPr>
          <w:sz w:val="22"/>
          <w:szCs w:val="22"/>
        </w:rPr>
        <w:t xml:space="preserve">nterd per i delitti, consumati o tentati, previsti dall’art. 74 del DPR 9.10.1990, n. 309, dall’articolo 291-quater del DPR 23.1.1973, n. 43 e dall’articolo 260 del decreto legislativo 3.4.2006, n. </w:t>
      </w:r>
      <w:smartTag w:uri="urn:schemas-microsoft-com:office:smarttags" w:element="metricconverter">
        <w:smartTagPr>
          <w:attr w:name="ProductID" w:val="152, in"/>
        </w:smartTagPr>
        <w:r w:rsidRPr="002A6E50">
          <w:rPr>
            <w:sz w:val="22"/>
            <w:szCs w:val="22"/>
          </w:rPr>
          <w:t>152, in</w:t>
        </w:r>
      </w:smartTag>
      <w:r w:rsidRPr="002A6E50">
        <w:rPr>
          <w:sz w:val="22"/>
          <w:szCs w:val="22"/>
        </w:rPr>
        <w:t xml:space="preserve"> quanto riconducibili alla partecipazione a un’organizzazione criminale, quale definita all’articolo 2 della decisione quadro 2008/841/GAI del Consiglio; </w:t>
      </w:r>
    </w:p>
    <w:p w:rsidR="00583D03" w:rsidRPr="002A6E50" w:rsidRDefault="00583D03" w:rsidP="00583D03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codice penale </w:t>
      </w:r>
      <w:r w:rsidRPr="002A6E50">
        <w:rPr>
          <w:sz w:val="22"/>
          <w:szCs w:val="22"/>
        </w:rPr>
        <w:pgNum/>
      </w:r>
      <w:r w:rsidRPr="002A6E50">
        <w:rPr>
          <w:sz w:val="22"/>
          <w:szCs w:val="22"/>
        </w:rPr>
        <w:t>nterd all’art. 2635 del codice civile;</w:t>
      </w:r>
    </w:p>
    <w:p w:rsidR="00583D03" w:rsidRPr="002A6E50" w:rsidRDefault="00583D03" w:rsidP="00583D03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sz w:val="22"/>
          <w:szCs w:val="22"/>
        </w:rPr>
      </w:pPr>
      <w:r w:rsidRPr="002A6E50">
        <w:rPr>
          <w:sz w:val="22"/>
          <w:szCs w:val="22"/>
        </w:rPr>
        <w:t>frode ai sensi dell’articolo 1 della convenzione relativa alla tutela degli interessi finanziari delle Comunità europee;</w:t>
      </w:r>
    </w:p>
    <w:p w:rsidR="00583D03" w:rsidRPr="002A6E50" w:rsidRDefault="00583D03" w:rsidP="00583D03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sz w:val="22"/>
          <w:szCs w:val="22"/>
        </w:rPr>
      </w:pPr>
      <w:r w:rsidRPr="002A6E50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583D03" w:rsidRPr="002A6E50" w:rsidRDefault="00583D03" w:rsidP="00583D03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sz w:val="22"/>
          <w:szCs w:val="22"/>
        </w:rPr>
      </w:pPr>
      <w:r w:rsidRPr="002A6E50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583D03" w:rsidRPr="002A6E50" w:rsidRDefault="00583D03" w:rsidP="00583D03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sz w:val="22"/>
          <w:szCs w:val="22"/>
        </w:rPr>
      </w:pPr>
      <w:r w:rsidRPr="002A6E50">
        <w:rPr>
          <w:sz w:val="22"/>
          <w:szCs w:val="22"/>
        </w:rPr>
        <w:t>sfruttamento del lavoro minorile e altre forme di tratta di esseri umani definite con il decreto legislativo 4 marzo 2014, n. 24;</w:t>
      </w:r>
    </w:p>
    <w:p w:rsidR="00583D03" w:rsidRPr="002A6E50" w:rsidRDefault="00583D03" w:rsidP="00583D03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sz w:val="22"/>
          <w:szCs w:val="22"/>
        </w:rPr>
      </w:pPr>
      <w:r w:rsidRPr="002A6E50">
        <w:rPr>
          <w:sz w:val="22"/>
          <w:szCs w:val="22"/>
        </w:rPr>
        <w:t>ogni altro delitto da cui derivi, quale pena accessoria, l’incapacità di contrattare con la pubblica amministrazione;</w:t>
      </w:r>
    </w:p>
    <w:p w:rsidR="00583D03" w:rsidRPr="002A6E50" w:rsidRDefault="00583D03" w:rsidP="00583D03">
      <w:pPr>
        <w:widowControl w:val="0"/>
        <w:tabs>
          <w:tab w:val="left" w:pos="-2340"/>
        </w:tabs>
        <w:autoSpaceDE w:val="0"/>
        <w:autoSpaceDN w:val="0"/>
        <w:spacing w:line="320" w:lineRule="exact"/>
        <w:ind w:left="5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(</w:t>
      </w:r>
      <w:r w:rsidRPr="002A6E50">
        <w:rPr>
          <w:i/>
          <w:color w:val="FF0000"/>
          <w:sz w:val="22"/>
          <w:szCs w:val="22"/>
        </w:rPr>
        <w:t>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 w:rsidRPr="002A6E50">
        <w:rPr>
          <w:color w:val="FF0000"/>
          <w:sz w:val="22"/>
          <w:szCs w:val="22"/>
        </w:rPr>
        <w:t>).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OPPURE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Che nei propri confronti sono state pronunciate le seguenti condanne: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………………………………………..………………………………………………………………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……………………………………………..…………………………………………………………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color w:val="FF0000"/>
          <w:sz w:val="22"/>
          <w:szCs w:val="22"/>
        </w:rPr>
      </w:pPr>
      <w:r w:rsidRPr="002A6E50">
        <w:rPr>
          <w:sz w:val="22"/>
          <w:szCs w:val="22"/>
        </w:rPr>
        <w:t>(</w:t>
      </w:r>
      <w:r w:rsidRPr="002A6E50">
        <w:rPr>
          <w:i/>
          <w:color w:val="FF0000"/>
          <w:sz w:val="22"/>
          <w:szCs w:val="22"/>
        </w:rPr>
        <w:t>riportare integralmente quanto indicato nella visura delle iscrizioni a proprio carico ai sensi dell’art. 33 del DPR 14.11.2002, n. 313 e smi</w:t>
      </w:r>
      <w:r w:rsidRPr="002A6E50">
        <w:rPr>
          <w:sz w:val="22"/>
          <w:szCs w:val="22"/>
        </w:rPr>
        <w:t xml:space="preserve">. </w:t>
      </w:r>
      <w:r w:rsidRPr="002A6E50">
        <w:rPr>
          <w:i/>
          <w:color w:val="FF0000"/>
          <w:sz w:val="22"/>
          <w:szCs w:val="22"/>
        </w:rPr>
        <w:t xml:space="preserve">Il concorrente non è tenuto ad indicare nella dichiarazione le condanne quando il reato è stato depenalizzato ovvero quando è intervenuta la riabilitazione ovvero quando il reato è stato dichiarato estinto dopo la condanna ovvero in caso di revoca della condanna </w:t>
      </w:r>
      <w:r w:rsidRPr="002A6E50">
        <w:rPr>
          <w:i/>
          <w:color w:val="FF0000"/>
          <w:sz w:val="22"/>
          <w:szCs w:val="22"/>
        </w:rPr>
        <w:lastRenderedPageBreak/>
        <w:t>medesima</w:t>
      </w:r>
      <w:r w:rsidRPr="002A6E50">
        <w:rPr>
          <w:color w:val="FF0000"/>
          <w:sz w:val="22"/>
          <w:szCs w:val="22"/>
        </w:rPr>
        <w:t>)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i/>
          <w:color w:val="FF0000"/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f) 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sz w:val="22"/>
          <w:szCs w:val="22"/>
        </w:rPr>
      </w:pPr>
    </w:p>
    <w:p w:rsidR="00583D03" w:rsidRPr="002A6E50" w:rsidRDefault="00EA3B1E" w:rsidP="00583D03">
      <w:pPr>
        <w:widowControl w:val="0"/>
        <w:autoSpaceDE w:val="0"/>
        <w:autoSpaceDN w:val="0"/>
        <w:spacing w:line="320" w:lineRule="exact"/>
        <w:ind w:left="1021" w:hanging="454"/>
        <w:jc w:val="both"/>
        <w:rPr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4" o:spid="_x0000_s1030" style="position:absolute;left:0;text-align:left;margin-left:.9pt;margin-top:-.1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5LHA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" o:allowincell="f"/>
        </w:pict>
      </w:r>
      <w:r w:rsidR="00583D03" w:rsidRPr="002A6E50">
        <w:rPr>
          <w:bCs/>
          <w:sz w:val="22"/>
          <w:szCs w:val="22"/>
        </w:rPr>
        <w:t>n.1</w:t>
      </w:r>
      <w:r w:rsidR="00583D03" w:rsidRPr="002A6E50">
        <w:rPr>
          <w:b/>
          <w:bCs/>
          <w:sz w:val="22"/>
          <w:szCs w:val="22"/>
        </w:rPr>
        <w:t xml:space="preserve">. </w:t>
      </w:r>
      <w:r w:rsidR="00583D03" w:rsidRPr="002A6E50">
        <w:rPr>
          <w:sz w:val="22"/>
          <w:szCs w:val="22"/>
        </w:rPr>
        <w:t>che nell’anno antecedente la data di pubblicazione dell’avviso di manifestazione di iscrizione non vi sono soggetti cessati dalle cariche societarie indicate all’articolo 80, c. 1, del D.lgs 18.4.2016, n. 50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jc w:val="both"/>
        <w:rPr>
          <w:i/>
          <w:iCs/>
          <w:sz w:val="22"/>
          <w:szCs w:val="22"/>
        </w:rPr>
      </w:pPr>
      <w:r w:rsidRPr="002A6E50">
        <w:rPr>
          <w:i/>
          <w:iCs/>
          <w:sz w:val="22"/>
          <w:szCs w:val="22"/>
        </w:rPr>
        <w:t>Oppure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jc w:val="both"/>
        <w:rPr>
          <w:i/>
          <w:iCs/>
          <w:sz w:val="22"/>
          <w:szCs w:val="22"/>
        </w:rPr>
      </w:pPr>
    </w:p>
    <w:p w:rsidR="00583D03" w:rsidRPr="002A6E50" w:rsidRDefault="00EA3B1E" w:rsidP="00583D03">
      <w:pPr>
        <w:widowControl w:val="0"/>
        <w:autoSpaceDE w:val="0"/>
        <w:autoSpaceDN w:val="0"/>
        <w:spacing w:line="320" w:lineRule="exact"/>
        <w:ind w:left="1021" w:hanging="454"/>
        <w:jc w:val="both"/>
        <w:rPr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3" o:spid="_x0000_s1029" style="position:absolute;left:0;text-align:left;margin-left:.9pt;margin-top:1.9pt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" o:allowincell="f"/>
        </w:pict>
      </w:r>
      <w:r w:rsidR="00583D03" w:rsidRPr="002A6E50">
        <w:rPr>
          <w:bCs/>
          <w:sz w:val="22"/>
          <w:szCs w:val="22"/>
        </w:rPr>
        <w:t>n.2.</w:t>
      </w:r>
      <w:r w:rsidR="00583D03" w:rsidRPr="002A6E50">
        <w:rPr>
          <w:b/>
          <w:bCs/>
          <w:sz w:val="22"/>
          <w:szCs w:val="22"/>
        </w:rPr>
        <w:t xml:space="preserve"> </w:t>
      </w:r>
      <w:r w:rsidR="00583D03" w:rsidRPr="002A6E50">
        <w:rPr>
          <w:sz w:val="22"/>
          <w:szCs w:val="22"/>
        </w:rPr>
        <w:t>che i nominativi e le generalità dei soggetti cessati dalle cariche societarie indicate all’articolo 80, comma 1, del D.lgs 18.4.2016, n. 50 nell’anno antecedente la data di pubblicazione dell’avviso di manifestazione di interesse sono i seguenti: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1021"/>
        <w:rPr>
          <w:sz w:val="22"/>
          <w:szCs w:val="22"/>
        </w:rPr>
      </w:pPr>
      <w:r w:rsidRPr="002A6E50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</w:t>
      </w:r>
    </w:p>
    <w:p w:rsidR="00583D03" w:rsidRPr="002A6E50" w:rsidRDefault="00583D03" w:rsidP="00583D03">
      <w:pPr>
        <w:autoSpaceDE w:val="0"/>
        <w:autoSpaceDN w:val="0"/>
        <w:spacing w:line="320" w:lineRule="exact"/>
        <w:ind w:left="1021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e che nei confronti dei suddetti soggetti, durante il periodo in cui rivestivano cariche societarie </w:t>
      </w:r>
      <w:r w:rsidRPr="002A6E50">
        <w:rPr>
          <w:i/>
          <w:iCs/>
          <w:sz w:val="22"/>
          <w:szCs w:val="22"/>
        </w:rPr>
        <w:t>(</w:t>
      </w:r>
      <w:r w:rsidRPr="002A6E50">
        <w:rPr>
          <w:i/>
          <w:iCs/>
          <w:color w:val="FF0000"/>
          <w:sz w:val="22"/>
          <w:szCs w:val="22"/>
        </w:rPr>
        <w:t>completare solo se compilato n.2</w:t>
      </w:r>
      <w:r w:rsidRPr="002A6E50">
        <w:rPr>
          <w:i/>
          <w:iCs/>
          <w:sz w:val="22"/>
          <w:szCs w:val="22"/>
        </w:rPr>
        <w:t>)</w:t>
      </w:r>
      <w:r w:rsidRPr="002A6E50">
        <w:rPr>
          <w:sz w:val="22"/>
          <w:szCs w:val="22"/>
        </w:rPr>
        <w:t>:</w:t>
      </w:r>
    </w:p>
    <w:p w:rsidR="00583D03" w:rsidRPr="002A6E50" w:rsidRDefault="00EA3B1E" w:rsidP="00583D03">
      <w:pPr>
        <w:widowControl w:val="0"/>
        <w:tabs>
          <w:tab w:val="left" w:pos="-2340"/>
          <w:tab w:val="left" w:pos="1276"/>
        </w:tabs>
        <w:autoSpaceDE w:val="0"/>
        <w:autoSpaceDN w:val="0"/>
        <w:spacing w:line="320" w:lineRule="exact"/>
        <w:ind w:left="1956" w:hanging="680"/>
        <w:jc w:val="both"/>
        <w:rPr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2" o:spid="_x0000_s1028" style="position:absolute;left:0;text-align:left;margin-left:29.7pt;margin-top:6.8pt;width:11.35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" o:allowincell="f"/>
        </w:pict>
      </w:r>
      <w:r w:rsidR="00583D03" w:rsidRPr="002A6E50">
        <w:rPr>
          <w:bCs/>
          <w:sz w:val="22"/>
          <w:szCs w:val="22"/>
        </w:rPr>
        <w:t>n.2.1.</w:t>
      </w:r>
      <w:r w:rsidR="00583D03" w:rsidRPr="002A6E50">
        <w:rPr>
          <w:sz w:val="22"/>
          <w:szCs w:val="22"/>
        </w:rPr>
        <w:t xml:space="preserve"> non sono state pronunciate sentenze la condanna con sentenza definitiva o decreto penale di condanna divenuto irrevocabile o sentenza di applicazione della pena su richiesta ai sensi dell’articolo 444 del codice di procedura penale, per uno dei reati indicati nell’art. 80, c. 1 del D.Lvo n. 50/2016;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567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567"/>
        <w:jc w:val="both"/>
        <w:rPr>
          <w:i/>
          <w:iCs/>
          <w:sz w:val="22"/>
          <w:szCs w:val="22"/>
        </w:rPr>
      </w:pPr>
      <w:r w:rsidRPr="002A6E50">
        <w:rPr>
          <w:i/>
          <w:iCs/>
          <w:sz w:val="22"/>
          <w:szCs w:val="22"/>
        </w:rPr>
        <w:t>Oppure</w:t>
      </w:r>
    </w:p>
    <w:p w:rsidR="00583D03" w:rsidRPr="002A6E50" w:rsidRDefault="00583D03" w:rsidP="00583D03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567"/>
        <w:jc w:val="both"/>
        <w:rPr>
          <w:i/>
          <w:iCs/>
          <w:sz w:val="22"/>
          <w:szCs w:val="22"/>
        </w:rPr>
      </w:pPr>
    </w:p>
    <w:p w:rsidR="00583D03" w:rsidRPr="002A6E50" w:rsidRDefault="00EA3B1E" w:rsidP="00583D03">
      <w:pPr>
        <w:widowControl w:val="0"/>
        <w:autoSpaceDE w:val="0"/>
        <w:autoSpaceDN w:val="0"/>
        <w:spacing w:line="320" w:lineRule="exact"/>
        <w:ind w:left="1843" w:hanging="567"/>
        <w:jc w:val="both"/>
        <w:rPr>
          <w:sz w:val="22"/>
          <w:szCs w:val="22"/>
        </w:rPr>
      </w:pPr>
      <w:r w:rsidRPr="002A6E50">
        <w:rPr>
          <w:noProof/>
          <w:sz w:val="22"/>
          <w:szCs w:val="22"/>
        </w:rPr>
        <w:pict>
          <v:rect id="Rettangolo 1" o:spid="_x0000_s1027" style="position:absolute;left:0;text-align:left;margin-left:29.7pt;margin-top:.1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" o:allowincell="f"/>
        </w:pict>
      </w:r>
      <w:r w:rsidR="00583D03" w:rsidRPr="002A6E50">
        <w:rPr>
          <w:bCs/>
          <w:sz w:val="22"/>
          <w:szCs w:val="22"/>
        </w:rPr>
        <w:t>n.2.2.</w:t>
      </w:r>
      <w:r w:rsidR="00583D03" w:rsidRPr="002A6E50">
        <w:rPr>
          <w:b/>
          <w:bCs/>
          <w:sz w:val="22"/>
          <w:szCs w:val="22"/>
        </w:rPr>
        <w:t xml:space="preserve"> </w:t>
      </w:r>
      <w:r w:rsidR="00583D03" w:rsidRPr="002A6E50">
        <w:rPr>
          <w:sz w:val="22"/>
          <w:szCs w:val="22"/>
        </w:rPr>
        <w:t>nel caso di sentenze a carico, la ditta ha adottato atti e misure di completa ed effettiva dissociazione dalla condotta penalmente sanzionata, dimostrabili con la documentazione allegata ……………………………………………………………………………………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1871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…………………………………………………………………………………………………………………………………………………………………….…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g) di non aver commesso gravi infrazioni debitamente accertate alle norme in materia di salute e sicurezza sul lavoro nonchè agli obblighi di cui all’art. 30, c. 3 del D.Lvo n. 50/2016;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h) di non trovarsi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D.Lvo n. 50/2016;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i) che non si è reso colpevole di gravi illeciti professionali, tali da rendere dubbia la sua integrità o affidabilità. (</w:t>
      </w:r>
      <w:r w:rsidRPr="002A6E50">
        <w:rPr>
          <w:i/>
          <w:color w:val="FF0000"/>
          <w:sz w:val="22"/>
          <w:szCs w:val="22"/>
        </w:rPr>
        <w:t>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Pr="002A6E50">
        <w:rPr>
          <w:sz w:val="22"/>
          <w:szCs w:val="22"/>
        </w:rPr>
        <w:t xml:space="preserve">); 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l) che la partecipazione alla gara in oggetto non determina una situazione di conflitto di interesse ai sensi dell’art. 42, comma 2 del D.Lvo n. 50/2016, non diversamente risolvibile;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m) di non essere stato coinvolto nella preparazione della documentazione necessaria alla procedura e pertanto di non aver creato alcuna distorsione della concorrenza;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n) di non essere stato soggetto alla sanzione interdittiva di cui all’art. 9, comma 2, lettera c) del decreto legislativo 8 giugno 2001, n. 231 o ad altra sanzione che comporta il divieto di contrarre con la pubblica amministrazione, compresi i provvedimenti </w:t>
      </w:r>
      <w:r w:rsidRPr="002A6E50">
        <w:rPr>
          <w:sz w:val="22"/>
          <w:szCs w:val="22"/>
        </w:rPr>
        <w:pgNum/>
      </w:r>
      <w:r w:rsidRPr="002A6E50">
        <w:rPr>
          <w:sz w:val="22"/>
          <w:szCs w:val="22"/>
        </w:rPr>
        <w:t>nterdettivi di cui all’articolo14 del decreto legislativo 9 aprile 2008, n. 81;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o) che la ditta che rappresenta non è iscritta nel casellario informatico tenuto dall’Osservatorio dell’ANAC per aver presentato false dichiarazioni o falsa documentazione;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p) di non aver violato il divieto di intestazione fiduciaria di cui all’articolo 17 della legge 19 marzo 1990, n. 55. (</w:t>
      </w:r>
      <w:r w:rsidRPr="002A6E50">
        <w:rPr>
          <w:i/>
          <w:color w:val="FF0000"/>
          <w:sz w:val="22"/>
          <w:szCs w:val="22"/>
        </w:rPr>
        <w:t>L’esclusione ha durata di un anno decorrente dall’accertamento definitivo della violazione e va comunque disposta se la violazione non è stata rimossa</w:t>
      </w:r>
      <w:r w:rsidRPr="002A6E50">
        <w:rPr>
          <w:sz w:val="22"/>
          <w:szCs w:val="22"/>
        </w:rPr>
        <w:t xml:space="preserve">); 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q) la propria condizione di non assoggettabilità agli obblighi di assunzioni obbligatorie di cui alla legge n. 68/99 (nel caso di concorrente che occupa non più di 15 dipendenti oppure nel caso di concorrente che occupa da </w:t>
      </w:r>
      <w:smartTag w:uri="urn:schemas-microsoft-com:office:smarttags" w:element="metricconverter">
        <w:smartTagPr>
          <w:attr w:name="ProductID" w:val="15 a"/>
        </w:smartTagPr>
        <w:r w:rsidRPr="002A6E50">
          <w:rPr>
            <w:sz w:val="22"/>
            <w:szCs w:val="22"/>
          </w:rPr>
          <w:t>15 a</w:t>
        </w:r>
      </w:smartTag>
      <w:r w:rsidRPr="002A6E50">
        <w:rPr>
          <w:sz w:val="22"/>
          <w:szCs w:val="22"/>
        </w:rPr>
        <w:t xml:space="preserve"> 35 dipendenti qualora non abbia effettuato nuove assunzioni dopo il 18 gennaio 2000)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i/>
          <w:color w:val="FF0000"/>
          <w:sz w:val="22"/>
          <w:szCs w:val="22"/>
        </w:rPr>
      </w:pPr>
      <w:r w:rsidRPr="002A6E50">
        <w:rPr>
          <w:i/>
          <w:color w:val="FF0000"/>
          <w:sz w:val="22"/>
          <w:szCs w:val="22"/>
        </w:rPr>
        <w:t>Oppure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q) la propria ottemperanza agli obblighi di assunzioni obbligatorie di cui alla legge n. 68/99 (nel caso di concorrente che occupa più di 35 dipendenti oppure nel caso di concorrente che occupa da </w:t>
      </w:r>
      <w:smartTag w:uri="urn:schemas-microsoft-com:office:smarttags" w:element="metricconverter">
        <w:smartTagPr>
          <w:attr w:name="ProductID" w:val="15 a"/>
        </w:smartTagPr>
        <w:r w:rsidRPr="002A6E50">
          <w:rPr>
            <w:sz w:val="22"/>
            <w:szCs w:val="22"/>
          </w:rPr>
          <w:t>15 a</w:t>
        </w:r>
      </w:smartTag>
      <w:r w:rsidRPr="002A6E50">
        <w:rPr>
          <w:sz w:val="22"/>
          <w:szCs w:val="22"/>
        </w:rPr>
        <w:t xml:space="preserve"> 35 dipendenti che abbia effettuato una nuova assunzione dopo il 18 gennaio 2000).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r) che l’operatore economico che, pur essendo stato vittima dei reati previsti e puniti dagli articoli 317 e 629 del codice penale aggravati ai sensi dell’articolo 7 del decreto-legge 13.5.1991, n. 152, convertito, con modificazioni, dalla legge 12.7.1991, n. 203, non risulti aver denunciato i fatti all’autorità giudiziaria, salvo che ricorrano i casi previsti dall’articolo 4, primo comma, della legge 24 novembre 1981, n. 689 </w:t>
      </w:r>
      <w:r w:rsidRPr="002A6E50">
        <w:rPr>
          <w:color w:val="FF0000"/>
          <w:sz w:val="22"/>
          <w:szCs w:val="22"/>
        </w:rPr>
        <w:t>(</w:t>
      </w:r>
      <w:r w:rsidRPr="002A6E50">
        <w:rPr>
          <w:i/>
          <w:color w:val="FF0000"/>
          <w:sz w:val="22"/>
          <w:szCs w:val="22"/>
        </w:rPr>
        <w:t>La circostanza di cui al primo periodo deve emergere dagli indizi a base della richiesta di rinvio a giudizio formulata nei confronti dell’imputato nell’anno antecedente alla pubblicazione del bando e deve essere comunicata, unitamente alle generalità del soggetto che ha omesso la predetta denuncia, dal procuratore della Repubblica procedente all’ANAC, la quale cura la pubblicazione della comunicazione sul sito dell’Osservatorio</w:t>
      </w:r>
      <w:r w:rsidRPr="002A6E50">
        <w:rPr>
          <w:color w:val="FF0000"/>
          <w:sz w:val="22"/>
          <w:szCs w:val="22"/>
        </w:rPr>
        <w:t>)</w:t>
      </w:r>
      <w:r w:rsidRPr="002A6E50">
        <w:rPr>
          <w:sz w:val="22"/>
          <w:szCs w:val="22"/>
        </w:rPr>
        <w:t>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s) che l’operatore economico non 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rPr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-2340"/>
        </w:tabs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t) di non avere commesso violazioni gravi, definitivamente accertate, rispetto agli obblighi relativi al pagamento delle imposte e tasse secondo la legislazione italiana o quella dello Stato in cui sono stabiliti </w:t>
      </w:r>
      <w:r w:rsidRPr="002A6E50">
        <w:rPr>
          <w:i/>
          <w:color w:val="FF0000"/>
          <w:sz w:val="22"/>
          <w:szCs w:val="22"/>
        </w:rPr>
        <w:lastRenderedPageBreak/>
        <w:t>(Costituiscono gravi violazioni quelle che comportano un omesso pagamento di imposte e tasse superiore all’importo di cui all’articolo 48-bis, commi 1 e 2-bis del DPR 29.9.1973, n. 602.Costituiscono violazioni definitivamente accertate quelle contenute in sentenze o atti amministrativi non più soggetti ad impugnazione)</w:t>
      </w:r>
      <w:r w:rsidRPr="002A6E50">
        <w:rPr>
          <w:i/>
          <w:sz w:val="22"/>
          <w:szCs w:val="22"/>
        </w:rPr>
        <w:t>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b/>
          <w:bCs/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bCs/>
          <w:sz w:val="22"/>
          <w:szCs w:val="22"/>
        </w:rPr>
        <w:t>u)</w:t>
      </w:r>
      <w:r w:rsidRPr="002A6E50">
        <w:rPr>
          <w:b/>
          <w:bCs/>
          <w:sz w:val="22"/>
          <w:szCs w:val="22"/>
        </w:rPr>
        <w:t xml:space="preserve"> </w:t>
      </w:r>
      <w:r w:rsidRPr="002A6E50">
        <w:rPr>
          <w:sz w:val="22"/>
          <w:szCs w:val="22"/>
        </w:rPr>
        <w:t xml:space="preserve">che non ha commesso violazioni gravi, definitivamente accertate, rispetto agli obblighi relativi al pagamento dei contributi previdenziali, secondo la legislazione italiana o quella dello Stato in cui sono stabiliti </w:t>
      </w:r>
      <w:r w:rsidRPr="002A6E50">
        <w:rPr>
          <w:color w:val="FF0000"/>
          <w:sz w:val="22"/>
          <w:szCs w:val="22"/>
        </w:rPr>
        <w:t>(</w:t>
      </w:r>
      <w:r w:rsidRPr="002A6E50">
        <w:rPr>
          <w:i/>
          <w:color w:val="FF0000"/>
          <w:sz w:val="22"/>
          <w:szCs w:val="22"/>
        </w:rPr>
        <w:t>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</w:t>
      </w:r>
      <w:r w:rsidRPr="002A6E50">
        <w:rPr>
          <w:color w:val="FF0000"/>
          <w:sz w:val="22"/>
          <w:szCs w:val="22"/>
        </w:rPr>
        <w:t>)</w:t>
      </w:r>
      <w:r w:rsidRPr="002A6E50">
        <w:rPr>
          <w:sz w:val="22"/>
          <w:szCs w:val="22"/>
        </w:rPr>
        <w:t>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sz w:val="22"/>
          <w:szCs w:val="22"/>
        </w:rPr>
      </w:pPr>
      <w:r w:rsidRPr="002A6E50">
        <w:rPr>
          <w:bCs/>
          <w:sz w:val="22"/>
          <w:szCs w:val="22"/>
        </w:rPr>
        <w:t>v)</w:t>
      </w:r>
      <w:r w:rsidRPr="002A6E50">
        <w:rPr>
          <w:b/>
          <w:bCs/>
          <w:sz w:val="22"/>
          <w:szCs w:val="22"/>
        </w:rPr>
        <w:t xml:space="preserve"> </w:t>
      </w:r>
      <w:r w:rsidRPr="002A6E50">
        <w:rPr>
          <w:sz w:val="22"/>
          <w:szCs w:val="22"/>
        </w:rPr>
        <w:t>di aver adempiuto all’interno della propria azienda, agli obblighi di sicurezza previsti dalla vigente normativa;</w:t>
      </w:r>
    </w:p>
    <w:p w:rsidR="00583D03" w:rsidRPr="002A6E50" w:rsidRDefault="00583D03" w:rsidP="00583D03">
      <w:pPr>
        <w:widowControl w:val="0"/>
        <w:tabs>
          <w:tab w:val="left" w:pos="180"/>
        </w:tabs>
        <w:autoSpaceDE w:val="0"/>
        <w:autoSpaceDN w:val="0"/>
        <w:spacing w:line="320" w:lineRule="exact"/>
        <w:jc w:val="both"/>
        <w:rPr>
          <w:b/>
          <w:bCs/>
          <w:sz w:val="22"/>
          <w:szCs w:val="22"/>
        </w:rPr>
      </w:pPr>
    </w:p>
    <w:p w:rsidR="00583D03" w:rsidRPr="002A6E50" w:rsidRDefault="00583D03" w:rsidP="00583D03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  <w:rPr>
          <w:sz w:val="22"/>
          <w:szCs w:val="22"/>
        </w:rPr>
      </w:pPr>
      <w:r w:rsidRPr="002A6E50">
        <w:rPr>
          <w:bCs/>
          <w:sz w:val="22"/>
          <w:szCs w:val="22"/>
        </w:rPr>
        <w:t>z)</w:t>
      </w:r>
      <w:r w:rsidRPr="002A6E50">
        <w:rPr>
          <w:b/>
          <w:bCs/>
          <w:sz w:val="22"/>
          <w:szCs w:val="22"/>
        </w:rPr>
        <w:t xml:space="preserve"> </w:t>
      </w:r>
      <w:r w:rsidRPr="002A6E50">
        <w:rPr>
          <w:sz w:val="22"/>
          <w:szCs w:val="22"/>
        </w:rPr>
        <w:t>di mantenere regolari posizioni previdenziali ed assicurative presso l’INPS (matricola n° ……………………………………………………………..), l’INAIL (matricola n° ……..……………………………………….). e di essere in regola con i relativi versamenti e di applicare il CCNL del settore ……………………………………………………………………….;</w:t>
      </w:r>
    </w:p>
    <w:p w:rsidR="00583D03" w:rsidRPr="002A6E50" w:rsidRDefault="00583D03" w:rsidP="00583D03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i/>
          <w:iCs/>
          <w:sz w:val="22"/>
          <w:szCs w:val="22"/>
        </w:rPr>
      </w:pPr>
      <w:r w:rsidRPr="002A6E50">
        <w:rPr>
          <w:bCs/>
          <w:sz w:val="22"/>
          <w:szCs w:val="22"/>
        </w:rPr>
        <w:t>aa)</w:t>
      </w:r>
      <w:r w:rsidRPr="002A6E50">
        <w:rPr>
          <w:b/>
          <w:bCs/>
          <w:sz w:val="22"/>
          <w:szCs w:val="22"/>
        </w:rPr>
        <w:t xml:space="preserve"> </w:t>
      </w:r>
      <w:r w:rsidRPr="002A6E50">
        <w:rPr>
          <w:i/>
          <w:iCs/>
          <w:sz w:val="22"/>
          <w:szCs w:val="22"/>
        </w:rPr>
        <w:t>(</w:t>
      </w:r>
      <w:r w:rsidRPr="002A6E50">
        <w:rPr>
          <w:i/>
          <w:iCs/>
          <w:color w:val="FF0000"/>
          <w:sz w:val="22"/>
          <w:szCs w:val="22"/>
        </w:rPr>
        <w:t>nel caso di consorzi di cui all’articolo 45, comma 2, lettere b) e c) del D.lgs 18.04.2016, n. 50</w:t>
      </w:r>
      <w:r w:rsidRPr="002A6E50">
        <w:rPr>
          <w:i/>
          <w:iCs/>
          <w:sz w:val="22"/>
          <w:szCs w:val="22"/>
        </w:rPr>
        <w:t xml:space="preserve">) </w:t>
      </w:r>
      <w:r w:rsidRPr="002A6E50">
        <w:rPr>
          <w:sz w:val="22"/>
          <w:szCs w:val="22"/>
        </w:rPr>
        <w:t xml:space="preserve">di concorrere per i seguenti consorziati </w:t>
      </w:r>
      <w:r w:rsidRPr="002A6E50">
        <w:rPr>
          <w:i/>
          <w:iCs/>
          <w:sz w:val="22"/>
          <w:szCs w:val="22"/>
        </w:rPr>
        <w:t>(</w:t>
      </w:r>
      <w:r w:rsidRPr="002A6E50">
        <w:rPr>
          <w:i/>
          <w:iCs/>
          <w:color w:val="FF0000"/>
          <w:sz w:val="22"/>
          <w:szCs w:val="22"/>
        </w:rPr>
        <w:t>indicare denominazione, ragione sociale, sede legale e codice fiscale di ciascun consorziato):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bb) di impegnarsi, ai sensi dell’art. 2, c. 3 del DPR 16.4.2013, n. </w:t>
      </w:r>
      <w:smartTag w:uri="urn:schemas-microsoft-com:office:smarttags" w:element="metricconverter">
        <w:smartTagPr>
          <w:attr w:name="ProductID" w:val="62, a"/>
        </w:smartTagPr>
        <w:r w:rsidRPr="002A6E50">
          <w:rPr>
            <w:sz w:val="22"/>
            <w:szCs w:val="22"/>
          </w:rPr>
          <w:t>62, a</w:t>
        </w:r>
      </w:smartTag>
      <w:r w:rsidRPr="002A6E50">
        <w:rPr>
          <w:sz w:val="22"/>
          <w:szCs w:val="22"/>
        </w:rPr>
        <w:t xml:space="preserve"> far rispettare ai propri dipendenti gli obblighi di condotta previsti dal codice di comportamento per i dipendenti pubblici;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iCs/>
          <w:sz w:val="22"/>
          <w:szCs w:val="22"/>
        </w:rPr>
        <w:t>cc</w:t>
      </w:r>
      <w:r w:rsidRPr="002A6E50">
        <w:rPr>
          <w:b/>
          <w:iCs/>
          <w:sz w:val="22"/>
          <w:szCs w:val="22"/>
        </w:rPr>
        <w:t>).</w:t>
      </w:r>
      <w:r w:rsidRPr="002A6E50">
        <w:rPr>
          <w:i/>
          <w:iCs/>
          <w:sz w:val="22"/>
          <w:szCs w:val="22"/>
        </w:rPr>
        <w:t xml:space="preserve"> (</w:t>
      </w:r>
      <w:r w:rsidRPr="002A6E50">
        <w:rPr>
          <w:i/>
          <w:iCs/>
          <w:color w:val="FF0000"/>
          <w:sz w:val="22"/>
          <w:szCs w:val="22"/>
        </w:rPr>
        <w:t>nel caso di associazione o consorzio o GEIE non ancora costituito</w:t>
      </w:r>
      <w:r w:rsidRPr="002A6E50">
        <w:rPr>
          <w:i/>
          <w:iCs/>
          <w:sz w:val="22"/>
          <w:szCs w:val="22"/>
        </w:rPr>
        <w:t>)</w:t>
      </w:r>
      <w:r w:rsidRPr="002A6E50">
        <w:rPr>
          <w:sz w:val="22"/>
          <w:szCs w:val="22"/>
        </w:rPr>
        <w:t xml:space="preserve"> 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D.lgs 18.04.2016, n. 50 rispetto a quella risultante dall’impegno presentato in sede di offerta;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center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97" w:hanging="397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dd) di essere informato, ai sensi e per gli effetti di cui all’articolo 13 del D.Lgs. 196/03, che i dati personali raccolti saranno trattati, anche con strumenti informatici, esclusivamente nell’ambito del procedimento per il quale la presente dichiarazione viene resa.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center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bCs/>
          <w:sz w:val="22"/>
          <w:szCs w:val="22"/>
        </w:rPr>
        <w:t>ee</w:t>
      </w:r>
      <w:r w:rsidRPr="002A6E50">
        <w:rPr>
          <w:b/>
          <w:bCs/>
          <w:sz w:val="22"/>
          <w:szCs w:val="22"/>
        </w:rPr>
        <w:t>)</w:t>
      </w:r>
      <w:r w:rsidRPr="002A6E50">
        <w:rPr>
          <w:sz w:val="22"/>
          <w:szCs w:val="22"/>
        </w:rP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center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ff) che la Direzione Provinciale del Lavoro territorialmente competente è sita presso il seguente indirizzo: ………………………………………………………………………………………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center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gg) che la Cancelleria Fallimentare presso il Tribunale territorialmente competente è sita presso il seguente indirizzo: ………………………………………………………………………………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center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hh) di autorizzare la trasmissione di eventuali comunicazioni inerenti la presente procedura, di qualunque natura, presso i seguenti recapiti: PEC ……………………………………… e-mail certificata …………………………………………………………….……………………………… e di eleggere domicilio al seguente indirizzo ……………………………………………………….......................………………………………………………………………………………………………………...............................................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center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510" w:hanging="510"/>
        <w:jc w:val="both"/>
        <w:rPr>
          <w:sz w:val="22"/>
          <w:szCs w:val="22"/>
        </w:rPr>
      </w:pPr>
      <w:r w:rsidRPr="002A6E50">
        <w:rPr>
          <w:bCs/>
          <w:sz w:val="22"/>
          <w:szCs w:val="22"/>
        </w:rPr>
        <w:t>ii)</w:t>
      </w:r>
      <w:r w:rsidRPr="002A6E50">
        <w:rPr>
          <w:sz w:val="22"/>
          <w:szCs w:val="22"/>
        </w:rPr>
        <w:t xml:space="preserve"> di impegnarsi ad osservare l’obbligo di tracciabilità dei flussi finanziari di cui alla legge 13 agosto 2010, n. 136 e ss. Mm. Ed ii., a pena di nullità assoluta del contratto.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510" w:hanging="510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ll) ai sensi dell’art. 53, c. 16 ter del D.Lvo n. 165/01 e smi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mm) di impegnarsi a comunicare tempestivamente ogni variazione dei dati fondamentali che riguardano la ditta e cioè ragione sociale, indirizzo della sede, eventuale cessazione di attività ecc. 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nn) di essere in possesso dei seguenti requisiti di ordine tecnico economico:</w:t>
      </w:r>
    </w:p>
    <w:p w:rsidR="00583D03" w:rsidRPr="002A6E50" w:rsidRDefault="00583D03" w:rsidP="00583D03">
      <w:p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2A6E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di avere effettuato, nel periodo dal ….............. fino al …......................., un’esperienza nella </w:t>
      </w:r>
      <w:r w:rsidRPr="002A6E50">
        <w:rPr>
          <w:b/>
          <w:bCs/>
          <w:sz w:val="22"/>
          <w:szCs w:val="22"/>
        </w:rPr>
        <w:t>gestione di servizi</w:t>
      </w:r>
      <w:r w:rsidRPr="002A6E50">
        <w:rPr>
          <w:sz w:val="22"/>
          <w:szCs w:val="22"/>
        </w:rPr>
        <w:t>/</w:t>
      </w:r>
      <w:r w:rsidRPr="002A6E50">
        <w:rPr>
          <w:b/>
          <w:bCs/>
          <w:sz w:val="22"/>
          <w:szCs w:val="22"/>
        </w:rPr>
        <w:t xml:space="preserve">esecuzione di forniture </w:t>
      </w:r>
      <w:r w:rsidRPr="002A6E50">
        <w:rPr>
          <w:sz w:val="22"/>
          <w:szCs w:val="22"/>
        </w:rPr>
        <w:t xml:space="preserve">….. …........................, per un importo complessivo non inferiore ad euro ….................,00 (Iva esclusa); </w:t>
      </w:r>
    </w:p>
    <w:p w:rsidR="00583D03" w:rsidRPr="002A6E50" w:rsidRDefault="00583D03" w:rsidP="002A6E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spacing w:before="40" w:line="201" w:lineRule="atLeast"/>
        <w:jc w:val="both"/>
        <w:rPr>
          <w:sz w:val="22"/>
          <w:szCs w:val="22"/>
        </w:rPr>
      </w:pPr>
      <w:r w:rsidRPr="002A6E50">
        <w:rPr>
          <w:i/>
          <w:iCs/>
          <w:sz w:val="22"/>
          <w:szCs w:val="22"/>
          <w:u w:val="single"/>
        </w:rPr>
        <w:t>(</w:t>
      </w:r>
      <w:r w:rsidRPr="002A6E50">
        <w:rPr>
          <w:i/>
          <w:iCs/>
          <w:color w:val="FF0000"/>
          <w:sz w:val="22"/>
          <w:szCs w:val="22"/>
          <w:u w:val="single"/>
        </w:rPr>
        <w:t>Indicazione dei committenti, della tipologia dei servizi/delle forniture, dei periodi, degli importi</w:t>
      </w:r>
      <w:r w:rsidRPr="002A6E50">
        <w:rPr>
          <w:i/>
          <w:iCs/>
          <w:sz w:val="22"/>
          <w:szCs w:val="22"/>
          <w:u w:val="single"/>
        </w:rPr>
        <w:t xml:space="preserve">) </w:t>
      </w:r>
    </w:p>
    <w:p w:rsidR="00583D03" w:rsidRPr="002A6E50" w:rsidRDefault="00583D03" w:rsidP="00583D03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2A6E50">
        <w:rPr>
          <w:sz w:val="22"/>
          <w:szCs w:val="22"/>
        </w:rPr>
        <w:t xml:space="preserve">Committente: ….....................................................................................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Tipologia del servizio: …......................................................................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Periodo di effettuazione: dal …............................ al …..........................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Importo euro …............., 00 (Iva esclusa) </w:t>
      </w:r>
    </w:p>
    <w:p w:rsidR="00583D03" w:rsidRPr="002A6E50" w:rsidRDefault="00583D03" w:rsidP="00583D03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2A6E50">
        <w:rPr>
          <w:sz w:val="22"/>
          <w:szCs w:val="22"/>
        </w:rPr>
        <w:t xml:space="preserve">Committente: ….....................................................................................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Tipologia del servizio: …......................................................................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Periodo di effettuazione: dal …............................ al …..........................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Importo euro …............., 00 (Iva esclusa) </w:t>
      </w:r>
    </w:p>
    <w:p w:rsidR="00583D03" w:rsidRPr="002A6E50" w:rsidRDefault="00583D03" w:rsidP="00583D0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2A6E50">
        <w:rPr>
          <w:sz w:val="22"/>
          <w:szCs w:val="22"/>
        </w:rPr>
        <w:t xml:space="preserve">Committente: ….....................................................................................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Tipologia del servizio: …......................................................................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Periodo di effettuazione: dal …............................ al …..........................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Importo euro …............., 00 (Iva esclusa) </w:t>
      </w:r>
    </w:p>
    <w:p w:rsidR="002A6E50" w:rsidRDefault="002A6E50" w:rsidP="002A6E50">
      <w:p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2A6E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50">
        <w:rPr>
          <w:sz w:val="22"/>
          <w:szCs w:val="22"/>
        </w:rPr>
        <w:lastRenderedPageBreak/>
        <w:t>dichiara di aver realizzato negli ultimi tre esercizi antecedenti la data del bando di gara di un fatturato medio annuo, almeno pari ai seguenti importi (Iva esclusa):</w:t>
      </w:r>
    </w:p>
    <w:p w:rsidR="00583D03" w:rsidRPr="002A6E50" w:rsidRDefault="00583D03" w:rsidP="00583D03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2A6E50">
        <w:rPr>
          <w:sz w:val="22"/>
          <w:szCs w:val="22"/>
        </w:rPr>
        <w:t>Lotto n. 1: euro …............</w:t>
      </w:r>
      <w:r w:rsidR="002A6E50">
        <w:rPr>
          <w:sz w:val="22"/>
          <w:szCs w:val="22"/>
        </w:rPr>
        <w:t>.</w:t>
      </w:r>
      <w:r w:rsidRPr="002A6E50">
        <w:rPr>
          <w:sz w:val="22"/>
          <w:szCs w:val="22"/>
        </w:rPr>
        <w:t xml:space="preserve">..,00; </w:t>
      </w:r>
    </w:p>
    <w:p w:rsidR="00583D03" w:rsidRPr="002A6E50" w:rsidRDefault="00583D03" w:rsidP="00583D03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2A6E50">
        <w:rPr>
          <w:sz w:val="22"/>
          <w:szCs w:val="22"/>
        </w:rPr>
        <w:t xml:space="preserve">Lotto n. 2: euro …...............,00; </w:t>
      </w:r>
    </w:p>
    <w:p w:rsidR="00583D03" w:rsidRPr="002A6E50" w:rsidRDefault="00583D03" w:rsidP="00583D03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2A6E50">
        <w:rPr>
          <w:sz w:val="22"/>
          <w:szCs w:val="22"/>
        </w:rPr>
        <w:t xml:space="preserve">Lotto n. 3: euro …...............,00. </w:t>
      </w:r>
    </w:p>
    <w:p w:rsidR="00583D03" w:rsidRPr="002A6E50" w:rsidRDefault="00583D03" w:rsidP="00583D03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spacing w:before="40" w:line="201" w:lineRule="atLeast"/>
        <w:ind w:left="360"/>
        <w:jc w:val="both"/>
        <w:rPr>
          <w:sz w:val="22"/>
          <w:szCs w:val="22"/>
        </w:rPr>
      </w:pPr>
      <w:r w:rsidRPr="002A6E50">
        <w:rPr>
          <w:i/>
          <w:iCs/>
          <w:sz w:val="22"/>
          <w:szCs w:val="22"/>
          <w:u w:val="single"/>
        </w:rPr>
        <w:t>(</w:t>
      </w:r>
      <w:r w:rsidRPr="002A6E50">
        <w:rPr>
          <w:i/>
          <w:iCs/>
          <w:color w:val="FF0000"/>
          <w:sz w:val="22"/>
          <w:szCs w:val="22"/>
          <w:u w:val="single"/>
        </w:rPr>
        <w:t>Indicazione dei fatturati realizzati nei tre esercizi, Iva esclusa</w:t>
      </w:r>
      <w:r w:rsidRPr="002A6E50">
        <w:rPr>
          <w:i/>
          <w:iCs/>
          <w:sz w:val="22"/>
          <w:szCs w:val="22"/>
          <w:u w:val="single"/>
        </w:rPr>
        <w:t xml:space="preserve">)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anno 20</w:t>
      </w:r>
      <w:r w:rsidR="002A6E50">
        <w:rPr>
          <w:sz w:val="22"/>
          <w:szCs w:val="22"/>
        </w:rPr>
        <w:t>13</w:t>
      </w:r>
      <w:r w:rsidRPr="002A6E50">
        <w:rPr>
          <w:sz w:val="22"/>
          <w:szCs w:val="22"/>
        </w:rPr>
        <w:t xml:space="preserve">: …....................................................................................... </w:t>
      </w:r>
    </w:p>
    <w:p w:rsidR="00583D03" w:rsidRPr="002A6E50" w:rsidRDefault="002A6E50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anno 2014</w:t>
      </w:r>
      <w:r w:rsidR="00583D03" w:rsidRPr="002A6E50">
        <w:rPr>
          <w:sz w:val="22"/>
          <w:szCs w:val="22"/>
        </w:rPr>
        <w:t xml:space="preserve">: …......................................................................................... </w:t>
      </w:r>
    </w:p>
    <w:p w:rsidR="00583D03" w:rsidRPr="002A6E50" w:rsidRDefault="002A6E50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anno 2015</w:t>
      </w:r>
      <w:r w:rsidR="00583D03" w:rsidRPr="002A6E50">
        <w:rPr>
          <w:sz w:val="22"/>
          <w:szCs w:val="22"/>
        </w:rPr>
        <w:t xml:space="preserve">: …......................................................................................... </w:t>
      </w:r>
    </w:p>
    <w:p w:rsidR="002A6E50" w:rsidRDefault="002A6E50" w:rsidP="002A6E50">
      <w:p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2A6E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dichiara che la ditta è iscritta al Registro delle Imprese presso la C.C.I.A.A. per un ramo di attività compatibile con il servizio oggetto dell’appalto ovvero nel Registro commerciale e professionale dello Stato di residenza per le imprese non aventi sede in Italia (descrizione del ramo di attività); </w:t>
      </w:r>
    </w:p>
    <w:p w:rsidR="00583D03" w:rsidRPr="002A6E50" w:rsidRDefault="00583D03" w:rsidP="00583D03">
      <w:pPr>
        <w:autoSpaceDE w:val="0"/>
        <w:autoSpaceDN w:val="0"/>
        <w:adjustRightInd w:val="0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2A6E50">
        <w:rPr>
          <w:i/>
          <w:iCs/>
          <w:sz w:val="22"/>
          <w:szCs w:val="22"/>
          <w:u w:val="single"/>
        </w:rPr>
        <w:t>(</w:t>
      </w:r>
      <w:r w:rsidRPr="002A6E50">
        <w:rPr>
          <w:i/>
          <w:iCs/>
          <w:color w:val="FF0000"/>
          <w:sz w:val="22"/>
          <w:szCs w:val="22"/>
          <w:u w:val="single"/>
        </w:rPr>
        <w:t>Descrizione del ramo di attività</w:t>
      </w:r>
      <w:r w:rsidRPr="002A6E50">
        <w:rPr>
          <w:i/>
          <w:iCs/>
          <w:sz w:val="22"/>
          <w:szCs w:val="22"/>
          <w:u w:val="single"/>
        </w:rPr>
        <w:t xml:space="preserve">) </w:t>
      </w:r>
    </w:p>
    <w:p w:rsidR="00583D03" w:rsidRPr="002A6E50" w:rsidRDefault="00595669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      </w:t>
      </w:r>
      <w:r w:rsidR="00583D03" w:rsidRPr="002A6E50">
        <w:rPr>
          <w:sz w:val="22"/>
          <w:szCs w:val="22"/>
        </w:rPr>
        <w:t xml:space="preserve">…................................................................................................................. …................................................................................................................. </w:t>
      </w:r>
    </w:p>
    <w:p w:rsidR="002A6E50" w:rsidRPr="002A6E50" w:rsidRDefault="002A6E50" w:rsidP="00583D03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Data ________________________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</w:r>
      <w:r w:rsidRPr="002A6E50">
        <w:rPr>
          <w:sz w:val="22"/>
          <w:szCs w:val="22"/>
        </w:rPr>
        <w:tab/>
        <w:t>TIMBRO E FIRMA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2A6E50" w:rsidRDefault="002A6E50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2A6E50" w:rsidRDefault="002A6E50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2A6E50" w:rsidRDefault="002A6E50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2A6E50" w:rsidRPr="002A6E50" w:rsidRDefault="002A6E50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pStyle w:val="Titolo5"/>
        <w:widowControl w:val="0"/>
        <w:spacing w:before="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>Attenzione: ALLEGARE LA FOTOCOPIA DI UN DOCUMENTO DI IDENTITÀ IN CORSO DI VALIDITÀ DEL DICHIARANTE.</w:t>
      </w:r>
    </w:p>
    <w:p w:rsidR="00583D03" w:rsidRPr="002A6E50" w:rsidRDefault="00583D03" w:rsidP="00583D03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Ai sensi del d.lgs. 196/2003 (Codice Privacy) si informa che: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a) le finalità e le modalità di trattamento cui sono destinati i dati raccolti ineriscono al procedimento in oggetto;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b) il conferimento dei dati costituisce presupposto necessario per la partecipazione alla gara;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c) l’eventuale rifiuto a rispondere comporta esclusione dal procedimento in oggetto;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583D03" w:rsidRPr="002A6E50" w:rsidRDefault="00583D03" w:rsidP="00583D03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e) i diritti spettanti all’interessato sono quelli di cui all’art. 7 del </w:t>
      </w:r>
      <w:r w:rsidR="002A6E50" w:rsidRPr="002A6E50">
        <w:rPr>
          <w:sz w:val="22"/>
          <w:szCs w:val="22"/>
        </w:rPr>
        <w:t>D</w:t>
      </w:r>
      <w:r w:rsidRPr="002A6E50">
        <w:rPr>
          <w:sz w:val="22"/>
          <w:szCs w:val="22"/>
        </w:rPr>
        <w:t>.</w:t>
      </w:r>
      <w:r w:rsidR="002A6E50" w:rsidRPr="002A6E50">
        <w:rPr>
          <w:sz w:val="22"/>
          <w:szCs w:val="22"/>
        </w:rPr>
        <w:t>L</w:t>
      </w:r>
      <w:r w:rsidRPr="002A6E50">
        <w:rPr>
          <w:sz w:val="22"/>
          <w:szCs w:val="22"/>
        </w:rPr>
        <w:t xml:space="preserve">gs. 196/2003; </w:t>
      </w:r>
    </w:p>
    <w:p w:rsidR="00583D03" w:rsidRPr="002A6E50" w:rsidRDefault="00583D03" w:rsidP="00583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50">
        <w:rPr>
          <w:sz w:val="22"/>
          <w:szCs w:val="22"/>
        </w:rPr>
        <w:t xml:space="preserve">f) soggetto attivo nella raccolta dei dati è il </w:t>
      </w:r>
      <w:r w:rsidR="002A6E50" w:rsidRPr="002A6E50">
        <w:rPr>
          <w:sz w:val="22"/>
          <w:szCs w:val="22"/>
        </w:rPr>
        <w:t>Consorzio C.I.V.E.T.A.</w:t>
      </w:r>
    </w:p>
    <w:p w:rsidR="00583D03" w:rsidRDefault="00583D03" w:rsidP="00583D03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</w:p>
    <w:p w:rsidR="00D04C22" w:rsidRDefault="00D04C22" w:rsidP="00583D03"/>
    <w:sectPr w:rsidR="00D04C22" w:rsidSect="00EA3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3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3D03"/>
    <w:rsid w:val="002A6E50"/>
    <w:rsid w:val="00583D03"/>
    <w:rsid w:val="00595669"/>
    <w:rsid w:val="009C73E2"/>
    <w:rsid w:val="00D04C22"/>
    <w:rsid w:val="00EA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3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583D03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3D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3D0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83D0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83D0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2">
    <w:name w:val="Body Text Indent 2"/>
    <w:basedOn w:val="Normale"/>
    <w:link w:val="Rientrocorpodeltesto2Carattere"/>
    <w:rsid w:val="00583D0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3D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locked/>
    <w:rsid w:val="00583D03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83D03"/>
    <w:pPr>
      <w:autoSpaceDE w:val="0"/>
      <w:autoSpaceDN w:val="0"/>
      <w:jc w:val="center"/>
    </w:pPr>
    <w:rPr>
      <w:rFonts w:ascii="Courier" w:eastAsiaTheme="minorHAnsi" w:hAnsi="Courier" w:cstheme="minorBidi"/>
      <w:b/>
      <w:bCs/>
    </w:rPr>
  </w:style>
  <w:style w:type="character" w:customStyle="1" w:styleId="SottotitoloCarattere1">
    <w:name w:val="Sottotitolo Carattere1"/>
    <w:basedOn w:val="Carpredefinitoparagrafo"/>
    <w:uiPriority w:val="11"/>
    <w:rsid w:val="00583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customStyle="1" w:styleId="msonormalcxspmedio">
    <w:name w:val="msonormalcxspmedio"/>
    <w:basedOn w:val="Normale"/>
    <w:rsid w:val="00583D03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583D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3D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locked/>
    <w:rsid w:val="00583D03"/>
    <w:rPr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583D03"/>
    <w:pPr>
      <w:autoSpaceDE w:val="0"/>
      <w:autoSpaceDN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583D0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3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583D03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3D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3D0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83D0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83D0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2">
    <w:name w:val="Body Text Indent 2"/>
    <w:basedOn w:val="Normale"/>
    <w:link w:val="Rientrocorpodeltesto2Carattere"/>
    <w:rsid w:val="00583D0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3D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locked/>
    <w:rsid w:val="00583D03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83D03"/>
    <w:pPr>
      <w:autoSpaceDE w:val="0"/>
      <w:autoSpaceDN w:val="0"/>
      <w:jc w:val="center"/>
    </w:pPr>
    <w:rPr>
      <w:rFonts w:ascii="Courier" w:eastAsiaTheme="minorHAnsi" w:hAnsi="Courier" w:cstheme="minorBidi"/>
      <w:b/>
      <w:bCs/>
    </w:rPr>
  </w:style>
  <w:style w:type="character" w:customStyle="1" w:styleId="SottotitoloCarattere1">
    <w:name w:val="Sottotitolo Carattere1"/>
    <w:basedOn w:val="Carpredefinitoparagrafo"/>
    <w:uiPriority w:val="11"/>
    <w:rsid w:val="00583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customStyle="1" w:styleId="msonormalcxspmedio">
    <w:name w:val="msonormalcxspmedio"/>
    <w:basedOn w:val="Normale"/>
    <w:rsid w:val="00583D03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583D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3D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locked/>
    <w:rsid w:val="00583D03"/>
    <w:rPr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583D03"/>
    <w:pPr>
      <w:autoSpaceDE w:val="0"/>
      <w:autoSpaceDN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583D0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D'Angelo</dc:creator>
  <cp:lastModifiedBy>Valeria Menna</cp:lastModifiedBy>
  <cp:revision>2</cp:revision>
  <dcterms:created xsi:type="dcterms:W3CDTF">2016-11-30T11:29:00Z</dcterms:created>
  <dcterms:modified xsi:type="dcterms:W3CDTF">2016-11-30T11:29:00Z</dcterms:modified>
</cp:coreProperties>
</file>